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1" w:rsidRPr="00902ED5" w:rsidRDefault="00266761" w:rsidP="00902ED5">
      <w:pPr>
        <w:bidi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902ED5">
        <w:rPr>
          <w:rFonts w:cs="B Traffic" w:hint="cs"/>
          <w:b/>
          <w:bCs/>
          <w:sz w:val="24"/>
          <w:szCs w:val="24"/>
          <w:rtl/>
          <w:lang w:bidi="fa-IR"/>
        </w:rPr>
        <w:t xml:space="preserve">برنامه كلاس هاي صبحگاهي دستياران در </w:t>
      </w:r>
      <w:r w:rsidR="002A2F42" w:rsidRPr="00902ED5">
        <w:rPr>
          <w:rFonts w:cs="B Traffic" w:hint="cs"/>
          <w:b/>
          <w:bCs/>
          <w:sz w:val="24"/>
          <w:szCs w:val="24"/>
          <w:rtl/>
          <w:lang w:bidi="fa-IR"/>
        </w:rPr>
        <w:t>آبان</w:t>
      </w:r>
      <w:r w:rsidR="00B53BA1" w:rsidRPr="00902ED5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5A2B2C" w:rsidRPr="00902ED5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Pr="00902ED5">
        <w:rPr>
          <w:rFonts w:cs="B Traffic" w:hint="cs"/>
          <w:b/>
          <w:bCs/>
          <w:sz w:val="24"/>
          <w:szCs w:val="24"/>
          <w:rtl/>
          <w:lang w:bidi="fa-IR"/>
        </w:rPr>
        <w:t xml:space="preserve">ماه </w:t>
      </w:r>
      <w:r w:rsidR="00902ED5" w:rsidRPr="00902ED5">
        <w:rPr>
          <w:rFonts w:cs="B Traffic" w:hint="cs"/>
          <w:b/>
          <w:bCs/>
          <w:sz w:val="24"/>
          <w:szCs w:val="24"/>
          <w:rtl/>
          <w:lang w:bidi="fa-IR"/>
        </w:rPr>
        <w:t>1401</w:t>
      </w:r>
    </w:p>
    <w:tbl>
      <w:tblPr>
        <w:tblStyle w:val="GridTable4-Accent6"/>
        <w:bidiVisual/>
        <w:tblW w:w="11468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275"/>
        <w:gridCol w:w="3867"/>
        <w:gridCol w:w="3231"/>
        <w:gridCol w:w="1829"/>
      </w:tblGrid>
      <w:tr w:rsidR="00266761" w:rsidRPr="00902ED5" w:rsidTr="00A85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6761" w:rsidRPr="00902ED5" w:rsidRDefault="00266761" w:rsidP="00BE311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6761" w:rsidRPr="00902ED5" w:rsidRDefault="00266761" w:rsidP="00BE31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38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6761" w:rsidRPr="00902ED5" w:rsidRDefault="00266761" w:rsidP="00BE31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 w:rsidRPr="00902ED5">
              <w:rPr>
                <w:rFonts w:cs="B Traffic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3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6761" w:rsidRPr="00902ED5" w:rsidRDefault="00266761" w:rsidP="00BE31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 w:rsidRPr="00902ED5">
              <w:rPr>
                <w:rFonts w:cs="B Traffic" w:hint="cs"/>
                <w:sz w:val="28"/>
                <w:szCs w:val="28"/>
                <w:rtl/>
                <w:lang w:bidi="fa-IR"/>
              </w:rPr>
              <w:t>اتند استاد</w:t>
            </w:r>
          </w:p>
        </w:tc>
        <w:tc>
          <w:tcPr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66761" w:rsidRPr="00902ED5" w:rsidRDefault="00266761" w:rsidP="00BE31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 w:rsidRPr="00902ED5">
              <w:rPr>
                <w:rFonts w:cs="B Traffic" w:hint="cs"/>
                <w:sz w:val="28"/>
                <w:szCs w:val="28"/>
                <w:rtl/>
                <w:lang w:bidi="fa-IR"/>
              </w:rPr>
              <w:t>فلو و دستيار</w:t>
            </w:r>
          </w:p>
        </w:tc>
      </w:tr>
      <w:tr w:rsidR="00902ED5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902ED5" w:rsidRPr="00902ED5" w:rsidRDefault="00902ED5" w:rsidP="00902ED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يكشنبه</w:t>
            </w:r>
          </w:p>
        </w:tc>
        <w:tc>
          <w:tcPr>
            <w:tcW w:w="1275" w:type="dxa"/>
          </w:tcPr>
          <w:p w:rsidR="00902ED5" w:rsidRPr="00902ED5" w:rsidRDefault="00902ED5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1/8/1401</w:t>
            </w:r>
          </w:p>
        </w:tc>
        <w:tc>
          <w:tcPr>
            <w:tcW w:w="3867" w:type="dxa"/>
          </w:tcPr>
          <w:p w:rsidR="00902ED5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بررسی مقالات اسپاین</w:t>
            </w:r>
          </w:p>
        </w:tc>
        <w:tc>
          <w:tcPr>
            <w:tcW w:w="3231" w:type="dxa"/>
          </w:tcPr>
          <w:p w:rsidR="00902ED5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قندهاری</w:t>
            </w:r>
          </w:p>
        </w:tc>
        <w:tc>
          <w:tcPr>
            <w:tcW w:w="1829" w:type="dxa"/>
          </w:tcPr>
          <w:p w:rsidR="00902ED5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عبدالله زاده</w:t>
            </w:r>
          </w:p>
        </w:tc>
      </w:tr>
      <w:tr w:rsidR="00902ED5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902ED5" w:rsidRPr="00902ED5" w:rsidRDefault="00902ED5" w:rsidP="00902ED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75" w:type="dxa"/>
          </w:tcPr>
          <w:p w:rsidR="00902ED5" w:rsidRPr="00902ED5" w:rsidRDefault="00902ED5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2/8/1401</w:t>
            </w:r>
          </w:p>
        </w:tc>
        <w:tc>
          <w:tcPr>
            <w:tcW w:w="3867" w:type="dxa"/>
          </w:tcPr>
          <w:p w:rsidR="00902ED5" w:rsidRPr="00902ED5" w:rsidRDefault="00556DBF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>Scaphoid Fx</w:t>
            </w:r>
          </w:p>
        </w:tc>
        <w:tc>
          <w:tcPr>
            <w:tcW w:w="3231" w:type="dxa"/>
          </w:tcPr>
          <w:p w:rsidR="00902ED5" w:rsidRPr="00902ED5" w:rsidRDefault="00556DBF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نجد مظهر </w:t>
            </w:r>
          </w:p>
        </w:tc>
        <w:tc>
          <w:tcPr>
            <w:tcW w:w="1829" w:type="dxa"/>
          </w:tcPr>
          <w:p w:rsidR="00902ED5" w:rsidRPr="00902ED5" w:rsidRDefault="00556DBF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تراب</w:t>
            </w:r>
          </w:p>
        </w:tc>
      </w:tr>
      <w:tr w:rsidR="00902ED5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902ED5" w:rsidRPr="00902ED5" w:rsidRDefault="00902ED5" w:rsidP="00902ED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5" w:type="dxa"/>
          </w:tcPr>
          <w:p w:rsidR="00902ED5" w:rsidRPr="00902ED5" w:rsidRDefault="00902ED5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3/8/1401</w:t>
            </w:r>
          </w:p>
        </w:tc>
        <w:tc>
          <w:tcPr>
            <w:tcW w:w="3867" w:type="dxa"/>
          </w:tcPr>
          <w:p w:rsidR="00902ED5" w:rsidRPr="00902ED5" w:rsidRDefault="00556DBF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 xml:space="preserve">Immature skeletal </w:t>
            </w:r>
          </w:p>
        </w:tc>
        <w:tc>
          <w:tcPr>
            <w:tcW w:w="3231" w:type="dxa"/>
          </w:tcPr>
          <w:p w:rsidR="00902ED5" w:rsidRPr="00902ED5" w:rsidRDefault="00556DBF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نخعی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قرنی زاده</w:t>
            </w:r>
          </w:p>
        </w:tc>
        <w:tc>
          <w:tcPr>
            <w:tcW w:w="1829" w:type="dxa"/>
          </w:tcPr>
          <w:p w:rsidR="00902ED5" w:rsidRPr="00902ED5" w:rsidRDefault="00556DBF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جعفری</w:t>
            </w:r>
          </w:p>
        </w:tc>
      </w:tr>
      <w:tr w:rsidR="00902ED5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902ED5" w:rsidRPr="00902ED5" w:rsidRDefault="00902ED5" w:rsidP="00902ED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75" w:type="dxa"/>
          </w:tcPr>
          <w:p w:rsidR="00902ED5" w:rsidRPr="00902ED5" w:rsidRDefault="00902ED5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4/8/1401</w:t>
            </w:r>
          </w:p>
        </w:tc>
        <w:tc>
          <w:tcPr>
            <w:tcW w:w="3867" w:type="dxa"/>
          </w:tcPr>
          <w:p w:rsidR="00902ED5" w:rsidRPr="00902ED5" w:rsidRDefault="00556DBF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ادامه </w:t>
            </w:r>
            <w:r>
              <w:rPr>
                <w:rFonts w:cs="B Traffic"/>
                <w:sz w:val="28"/>
                <w:szCs w:val="28"/>
                <w:lang w:bidi="fa-IR"/>
              </w:rPr>
              <w:t xml:space="preserve">ACL injury 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31" w:type="dxa"/>
          </w:tcPr>
          <w:p w:rsidR="00902ED5" w:rsidRPr="00902ED5" w:rsidRDefault="00556DBF" w:rsidP="00902E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جبل عاملی </w:t>
            </w:r>
          </w:p>
        </w:tc>
        <w:tc>
          <w:tcPr>
            <w:tcW w:w="1829" w:type="dxa"/>
          </w:tcPr>
          <w:p w:rsidR="00902ED5" w:rsidRPr="00902ED5" w:rsidRDefault="00556DBF" w:rsidP="00902E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جهانبخش </w:t>
            </w:r>
          </w:p>
        </w:tc>
      </w:tr>
      <w:tr w:rsidR="00902ED5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902ED5" w:rsidRPr="00902ED5" w:rsidRDefault="00902ED5" w:rsidP="00902ED5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5" w:type="dxa"/>
          </w:tcPr>
          <w:p w:rsidR="00902ED5" w:rsidRPr="00902ED5" w:rsidRDefault="00902ED5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7/8/1401</w:t>
            </w:r>
          </w:p>
        </w:tc>
        <w:tc>
          <w:tcPr>
            <w:tcW w:w="3867" w:type="dxa"/>
          </w:tcPr>
          <w:p w:rsidR="00902ED5" w:rsidRPr="00902ED5" w:rsidRDefault="00556DBF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معرفی بیماران سرویس تومور</w:t>
            </w:r>
          </w:p>
        </w:tc>
        <w:tc>
          <w:tcPr>
            <w:tcW w:w="3231" w:type="dxa"/>
          </w:tcPr>
          <w:p w:rsidR="00902ED5" w:rsidRPr="00902ED5" w:rsidRDefault="00556DBF" w:rsidP="00902E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جمشیدی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سامی</w:t>
            </w:r>
          </w:p>
        </w:tc>
        <w:tc>
          <w:tcPr>
            <w:tcW w:w="1829" w:type="dxa"/>
          </w:tcPr>
          <w:p w:rsidR="00902ED5" w:rsidRPr="00902ED5" w:rsidRDefault="00556DBF" w:rsidP="00902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کارگر 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يكشنبه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8/8/1401</w:t>
            </w:r>
          </w:p>
        </w:tc>
        <w:tc>
          <w:tcPr>
            <w:tcW w:w="3867" w:type="dxa"/>
          </w:tcPr>
          <w:p w:rsidR="00556DBF" w:rsidRPr="00556DBF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بررسی مقالات اسپاین</w:t>
            </w:r>
          </w:p>
        </w:tc>
        <w:tc>
          <w:tcPr>
            <w:tcW w:w="3231" w:type="dxa"/>
          </w:tcPr>
          <w:p w:rsidR="00556DBF" w:rsidRPr="00556DBF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قندهاری</w:t>
            </w:r>
          </w:p>
        </w:tc>
        <w:tc>
          <w:tcPr>
            <w:tcW w:w="1829" w:type="dxa"/>
          </w:tcPr>
          <w:p w:rsidR="00556DBF" w:rsidRPr="00556DBF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امیری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9/8/1401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 xml:space="preserve">Sport injury of </w:t>
            </w:r>
            <w:r w:rsidR="000D6A2E">
              <w:rPr>
                <w:rFonts w:cs="B Traffic"/>
                <w:sz w:val="28"/>
                <w:szCs w:val="28"/>
                <w:lang w:bidi="fa-IR"/>
              </w:rPr>
              <w:t xml:space="preserve"> the </w:t>
            </w:r>
            <w:r>
              <w:rPr>
                <w:rFonts w:cs="B Traffic"/>
                <w:sz w:val="28"/>
                <w:szCs w:val="28"/>
                <w:lang w:bidi="fa-IR"/>
              </w:rPr>
              <w:t xml:space="preserve">ankle  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بهاالدینی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عبیری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10/8/1401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>Femur neck Fx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قرنی زاده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یزدخواستی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11/8/1401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>Tibia plateau F</w:t>
            </w:r>
            <w:bookmarkStart w:id="0" w:name="_GoBack"/>
            <w:bookmarkEnd w:id="0"/>
            <w:r>
              <w:rPr>
                <w:rFonts w:cs="B Traffic"/>
                <w:sz w:val="28"/>
                <w:szCs w:val="28"/>
                <w:lang w:bidi="fa-IR"/>
              </w:rPr>
              <w:t xml:space="preserve">x 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جبل عاملی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جمیلی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14/8/1401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معرفی بیماران سرویس تومور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جمشیدی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سامی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کارگر 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يكشنبه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15/8/1401</w:t>
            </w:r>
          </w:p>
        </w:tc>
        <w:tc>
          <w:tcPr>
            <w:tcW w:w="3867" w:type="dxa"/>
          </w:tcPr>
          <w:p w:rsidR="00556DBF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بررسی مقالات اسپاین</w:t>
            </w:r>
          </w:p>
        </w:tc>
        <w:tc>
          <w:tcPr>
            <w:tcW w:w="3231" w:type="dxa"/>
          </w:tcPr>
          <w:p w:rsidR="00556DBF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قندهاری</w:t>
            </w:r>
          </w:p>
        </w:tc>
        <w:tc>
          <w:tcPr>
            <w:tcW w:w="1829" w:type="dxa"/>
          </w:tcPr>
          <w:p w:rsidR="00556DBF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Traffic" w:hint="cs"/>
                <w:sz w:val="24"/>
                <w:szCs w:val="24"/>
                <w:rtl/>
                <w:lang w:bidi="fa-IR"/>
              </w:rPr>
              <w:t>معینی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16/8/1401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raffic"/>
                <w:sz w:val="28"/>
                <w:szCs w:val="28"/>
                <w:lang w:bidi="fa-IR"/>
              </w:rPr>
              <w:t xml:space="preserve">Sport injury of </w:t>
            </w:r>
            <w:r w:rsidR="000D6A2E"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</w:t>
            </w:r>
            <w:r w:rsidR="000D6A2E">
              <w:rPr>
                <w:rFonts w:cs="B Traffic"/>
                <w:sz w:val="28"/>
                <w:szCs w:val="28"/>
                <w:lang w:bidi="fa-IR"/>
              </w:rPr>
              <w:t xml:space="preserve">the </w:t>
            </w:r>
            <w:r>
              <w:rPr>
                <w:rFonts w:cs="B Traffic"/>
                <w:sz w:val="28"/>
                <w:szCs w:val="28"/>
                <w:lang w:bidi="fa-IR"/>
              </w:rPr>
              <w:t xml:space="preserve">ankle 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ادامه</w:t>
            </w:r>
            <w:r>
              <w:rPr>
                <w:rFonts w:cs="B Traffic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بهاالدینی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عبیری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17/8/1401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 xml:space="preserve">Limb length discrepancy 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قرنی زاده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ساریخانی 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18/8/1401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 xml:space="preserve">Tibia plateau Fx 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ادامه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جبل عاملی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جمیلی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21/8/1401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معرفی بیماران سرویس تومور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جمشیدی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سامی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کارگر 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يكشنبه 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22/8/1401</w:t>
            </w:r>
          </w:p>
        </w:tc>
        <w:tc>
          <w:tcPr>
            <w:tcW w:w="3867" w:type="dxa"/>
          </w:tcPr>
          <w:p w:rsidR="00556DBF" w:rsidRPr="00556DBF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بررسی مقالات اسپاین</w:t>
            </w:r>
          </w:p>
        </w:tc>
        <w:tc>
          <w:tcPr>
            <w:tcW w:w="3231" w:type="dxa"/>
          </w:tcPr>
          <w:p w:rsidR="00556DBF" w:rsidRPr="00556DBF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قندهاری</w:t>
            </w:r>
          </w:p>
        </w:tc>
        <w:tc>
          <w:tcPr>
            <w:tcW w:w="1829" w:type="dxa"/>
          </w:tcPr>
          <w:p w:rsidR="00556DBF" w:rsidRPr="00556DBF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عبدالله زاده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23/8/1401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 xml:space="preserve">Acute hand injury 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نجد مظهر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لایقی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24/8/1401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سونوگرافی در </w:t>
            </w:r>
            <w:r>
              <w:rPr>
                <w:rFonts w:cs="B Traffic"/>
                <w:sz w:val="28"/>
                <w:szCs w:val="28"/>
                <w:lang w:bidi="fa-IR"/>
              </w:rPr>
              <w:t>DDH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قرنی زاده 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روان بد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25/8/1401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>Knee Dx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 جبل عاملی</w:t>
            </w:r>
          </w:p>
        </w:tc>
        <w:tc>
          <w:tcPr>
            <w:tcW w:w="1829" w:type="dxa"/>
          </w:tcPr>
          <w:p w:rsidR="00556DBF" w:rsidRPr="00556DBF" w:rsidRDefault="00556DBF" w:rsidP="00556D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دکتر عظیمی </w:t>
            </w:r>
          </w:p>
        </w:tc>
      </w:tr>
      <w:tr w:rsidR="00556DBF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28/8/1401</w:t>
            </w:r>
          </w:p>
        </w:tc>
        <w:tc>
          <w:tcPr>
            <w:tcW w:w="3867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معرفی بیماران سرویس تومور</w:t>
            </w:r>
          </w:p>
        </w:tc>
        <w:tc>
          <w:tcPr>
            <w:tcW w:w="3231" w:type="dxa"/>
          </w:tcPr>
          <w:p w:rsidR="00556DBF" w:rsidRPr="00902ED5" w:rsidRDefault="00556DBF" w:rsidP="00556DB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جمشیدی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سامی</w:t>
            </w:r>
          </w:p>
        </w:tc>
        <w:tc>
          <w:tcPr>
            <w:tcW w:w="1829" w:type="dxa"/>
          </w:tcPr>
          <w:p w:rsidR="00556DBF" w:rsidRPr="00902ED5" w:rsidRDefault="00556DBF" w:rsidP="00556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دکتر کارگر </w:t>
            </w:r>
          </w:p>
        </w:tc>
      </w:tr>
      <w:tr w:rsidR="00556DBF" w:rsidRPr="00902ED5" w:rsidTr="00A85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556DBF" w:rsidRPr="00902ED5" w:rsidRDefault="00556DBF" w:rsidP="00556DBF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یکشنبه </w:t>
            </w:r>
          </w:p>
        </w:tc>
        <w:tc>
          <w:tcPr>
            <w:tcW w:w="1275" w:type="dxa"/>
          </w:tcPr>
          <w:p w:rsidR="00556DBF" w:rsidRPr="00902ED5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29/8/1401</w:t>
            </w:r>
          </w:p>
        </w:tc>
        <w:tc>
          <w:tcPr>
            <w:tcW w:w="3867" w:type="dxa"/>
          </w:tcPr>
          <w:p w:rsidR="00556DBF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بررسی مقالات اسپاین</w:t>
            </w:r>
          </w:p>
        </w:tc>
        <w:tc>
          <w:tcPr>
            <w:tcW w:w="3231" w:type="dxa"/>
          </w:tcPr>
          <w:p w:rsidR="00556DBF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قندهاری</w:t>
            </w:r>
          </w:p>
        </w:tc>
        <w:tc>
          <w:tcPr>
            <w:tcW w:w="1829" w:type="dxa"/>
          </w:tcPr>
          <w:p w:rsidR="00556DBF" w:rsidRPr="00556DBF" w:rsidRDefault="00556DBF" w:rsidP="00556D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556DBF">
              <w:rPr>
                <w:rFonts w:cs="B Traffic" w:hint="cs"/>
                <w:sz w:val="24"/>
                <w:szCs w:val="24"/>
                <w:rtl/>
                <w:lang w:bidi="fa-IR"/>
              </w:rPr>
              <w:t>دکتر عبدالله زاده</w:t>
            </w:r>
          </w:p>
        </w:tc>
      </w:tr>
      <w:tr w:rsidR="00CB03D7" w:rsidRPr="00902ED5" w:rsidTr="00A85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CB03D7" w:rsidRPr="00902ED5" w:rsidRDefault="00CB03D7" w:rsidP="00CB03D7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>
              <w:rPr>
                <w:rFonts w:cs="B Traffic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275" w:type="dxa"/>
          </w:tcPr>
          <w:p w:rsidR="00CB03D7" w:rsidRPr="00902ED5" w:rsidRDefault="00CB03D7" w:rsidP="00CB03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902ED5">
              <w:rPr>
                <w:rFonts w:cs="B Traffic" w:hint="cs"/>
                <w:sz w:val="24"/>
                <w:szCs w:val="24"/>
                <w:rtl/>
                <w:lang w:bidi="fa-IR"/>
              </w:rPr>
              <w:t>30/8/1401</w:t>
            </w:r>
          </w:p>
        </w:tc>
        <w:tc>
          <w:tcPr>
            <w:tcW w:w="3867" w:type="dxa"/>
          </w:tcPr>
          <w:p w:rsidR="00CB03D7" w:rsidRPr="00902ED5" w:rsidRDefault="00A858CE" w:rsidP="00CB03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lang w:bidi="fa-IR"/>
              </w:rPr>
            </w:pPr>
            <w:r>
              <w:rPr>
                <w:rFonts w:cs="B Traffic"/>
                <w:sz w:val="28"/>
                <w:szCs w:val="28"/>
                <w:lang w:bidi="fa-IR"/>
              </w:rPr>
              <w:t>Acute compartment syndrome</w:t>
            </w:r>
          </w:p>
        </w:tc>
        <w:tc>
          <w:tcPr>
            <w:tcW w:w="3231" w:type="dxa"/>
          </w:tcPr>
          <w:p w:rsidR="00CB03D7" w:rsidRPr="00902ED5" w:rsidRDefault="00CB03D7" w:rsidP="00CB03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 xml:space="preserve"> دکتر نجد مظهر </w:t>
            </w:r>
          </w:p>
        </w:tc>
        <w:tc>
          <w:tcPr>
            <w:tcW w:w="1829" w:type="dxa"/>
          </w:tcPr>
          <w:p w:rsidR="00CB03D7" w:rsidRPr="00902ED5" w:rsidRDefault="00CB03D7" w:rsidP="00CB03D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sz w:val="28"/>
                <w:szCs w:val="28"/>
                <w:rtl/>
                <w:lang w:bidi="fa-IR"/>
              </w:rPr>
            </w:pPr>
            <w:r>
              <w:rPr>
                <w:rFonts w:cs="B Traffic" w:hint="cs"/>
                <w:sz w:val="28"/>
                <w:szCs w:val="28"/>
                <w:rtl/>
                <w:lang w:bidi="fa-IR"/>
              </w:rPr>
              <w:t>دکترقنبری</w:t>
            </w:r>
          </w:p>
        </w:tc>
      </w:tr>
    </w:tbl>
    <w:p w:rsidR="00955FC3" w:rsidRPr="00947CF1" w:rsidRDefault="00955FC3" w:rsidP="00A858CE">
      <w:pPr>
        <w:tabs>
          <w:tab w:val="left" w:pos="11525"/>
        </w:tabs>
        <w:bidi/>
        <w:spacing w:after="0"/>
        <w:rPr>
          <w:rFonts w:cs="B Traffic"/>
          <w:b/>
          <w:bCs/>
          <w:rtl/>
          <w:lang w:bidi="fa-IR"/>
        </w:rPr>
      </w:pPr>
      <w:r w:rsidRPr="00955FC3">
        <w:rPr>
          <w:rFonts w:cs="B Traffic" w:hint="cs"/>
          <w:b/>
          <w:bCs/>
          <w:rtl/>
          <w:lang w:bidi="fa-IR"/>
        </w:rPr>
        <w:t xml:space="preserve">تهیه کننده: </w:t>
      </w:r>
      <w:r w:rsidR="00BC63B8">
        <w:rPr>
          <w:rFonts w:cs="B Traffic" w:hint="cs"/>
          <w:b/>
          <w:bCs/>
          <w:rtl/>
          <w:lang w:bidi="fa-IR"/>
        </w:rPr>
        <w:t xml:space="preserve">سحر </w:t>
      </w:r>
      <w:r w:rsidRPr="00955FC3">
        <w:rPr>
          <w:rFonts w:cs="B Traffic" w:hint="cs"/>
          <w:b/>
          <w:bCs/>
          <w:rtl/>
          <w:lang w:bidi="fa-IR"/>
        </w:rPr>
        <w:t>يوسفي</w:t>
      </w:r>
      <w:r>
        <w:rPr>
          <w:rFonts w:cs="B Traffic" w:hint="cs"/>
          <w:b/>
          <w:bCs/>
          <w:rtl/>
          <w:lang w:bidi="fa-IR"/>
        </w:rPr>
        <w:t xml:space="preserve">   </w:t>
      </w:r>
      <w:r w:rsidR="002A2F42">
        <w:rPr>
          <w:rFonts w:cs="B Traffic" w:hint="cs"/>
          <w:b/>
          <w:bCs/>
          <w:rtl/>
          <w:lang w:bidi="fa-IR"/>
        </w:rPr>
        <w:t xml:space="preserve">       </w:t>
      </w:r>
      <w:r>
        <w:rPr>
          <w:rFonts w:cs="B Traffic" w:hint="cs"/>
          <w:b/>
          <w:bCs/>
          <w:rtl/>
          <w:lang w:bidi="fa-IR"/>
        </w:rPr>
        <w:t xml:space="preserve">        </w:t>
      </w:r>
      <w:r w:rsidRPr="00955FC3">
        <w:rPr>
          <w:rFonts w:cs="B Traffic" w:hint="cs"/>
          <w:b/>
          <w:bCs/>
          <w:sz w:val="20"/>
          <w:szCs w:val="20"/>
          <w:rtl/>
          <w:lang w:bidi="fa-IR"/>
        </w:rPr>
        <w:t>تنظيم كننده: دستيار ارشد</w:t>
      </w:r>
      <w:r w:rsidR="002A2F42">
        <w:rPr>
          <w:rFonts w:cs="B Traffic" w:hint="cs"/>
          <w:b/>
          <w:bCs/>
          <w:sz w:val="20"/>
          <w:szCs w:val="20"/>
          <w:rtl/>
          <w:lang w:bidi="fa-IR"/>
        </w:rPr>
        <w:t xml:space="preserve">        </w:t>
      </w:r>
      <w:r>
        <w:rPr>
          <w:rFonts w:cs="B Traffic" w:hint="cs"/>
          <w:b/>
          <w:bCs/>
          <w:sz w:val="20"/>
          <w:szCs w:val="20"/>
          <w:rtl/>
          <w:lang w:bidi="fa-IR"/>
        </w:rPr>
        <w:t xml:space="preserve">  </w:t>
      </w:r>
      <w:r w:rsidRPr="00955FC3">
        <w:rPr>
          <w:rFonts w:cs="B Traffic" w:hint="cs"/>
          <w:b/>
          <w:bCs/>
          <w:rtl/>
          <w:lang w:bidi="fa-IR"/>
        </w:rPr>
        <w:t>تاييد كننده:</w:t>
      </w:r>
      <w:r w:rsidRPr="00955FC3">
        <w:rPr>
          <w:rFonts w:cs="B Traffic"/>
          <w:b/>
          <w:bCs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Pr="00955FC3">
        <w:rPr>
          <w:rFonts w:cs="B Traffic" w:hint="cs"/>
          <w:b/>
          <w:bCs/>
          <w:rtl/>
          <w:lang w:bidi="fa-IR"/>
        </w:rPr>
        <w:t>معاون اموزشي (دكتر  مرتضی</w:t>
      </w:r>
      <w:r w:rsidR="00947CF1">
        <w:rPr>
          <w:rFonts w:cs="B Traffic" w:hint="cs"/>
          <w:b/>
          <w:bCs/>
          <w:rtl/>
          <w:lang w:bidi="fa-IR"/>
        </w:rPr>
        <w:t xml:space="preserve"> نخعي</w:t>
      </w:r>
      <w:r w:rsidR="00BC63B8">
        <w:rPr>
          <w:rFonts w:hint="cs"/>
          <w:rtl/>
          <w:lang w:bidi="fa-IR"/>
        </w:rPr>
        <w:t xml:space="preserve">         </w:t>
      </w:r>
      <w:r>
        <w:rPr>
          <w:rFonts w:hint="cs"/>
          <w:rtl/>
          <w:lang w:bidi="fa-IR"/>
        </w:rPr>
        <w:t xml:space="preserve">         </w:t>
      </w:r>
      <w:r w:rsidR="005C4597">
        <w:rPr>
          <w:rFonts w:hint="cs"/>
          <w:noProof/>
          <w:rtl/>
        </w:rPr>
        <w:drawing>
          <wp:inline distT="0" distB="0" distL="0" distR="0">
            <wp:extent cx="922655" cy="777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94" cy="8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</w:t>
      </w:r>
      <w:r w:rsidR="002A2F42">
        <w:rPr>
          <w:rFonts w:hint="cs"/>
          <w:rtl/>
          <w:lang w:bidi="fa-IR"/>
        </w:rPr>
        <w:t xml:space="preserve"> </w:t>
      </w:r>
      <w:r w:rsidR="00DD02EF">
        <w:rPr>
          <w:rFonts w:hint="cs"/>
          <w:rtl/>
          <w:lang w:bidi="fa-IR"/>
        </w:rPr>
        <w:t xml:space="preserve"> </w:t>
      </w:r>
      <w:r w:rsidR="002A2F42">
        <w:rPr>
          <w:rFonts w:hint="cs"/>
          <w:rtl/>
          <w:lang w:bidi="fa-IR"/>
        </w:rPr>
        <w:t xml:space="preserve">           </w:t>
      </w:r>
      <w:r w:rsidR="00DD02EF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  </w:t>
      </w:r>
      <w:r w:rsidR="002A2F42">
        <w:rPr>
          <w:rFonts w:hint="cs"/>
          <w:rtl/>
          <w:lang w:bidi="fa-IR"/>
        </w:rPr>
        <w:t xml:space="preserve"> </w:t>
      </w:r>
      <w:r w:rsidR="00902ED5">
        <w:rPr>
          <w:rFonts w:hint="cs"/>
          <w:rtl/>
          <w:lang w:bidi="fa-IR"/>
        </w:rPr>
        <w:t xml:space="preserve">            </w:t>
      </w:r>
      <w:r w:rsidR="00A858CE">
        <w:rPr>
          <w:noProof/>
        </w:rPr>
        <w:drawing>
          <wp:inline distT="0" distB="0" distL="0" distR="0">
            <wp:extent cx="1133475" cy="788506"/>
            <wp:effectExtent l="0" t="0" r="0" b="0"/>
            <wp:docPr id="1" name="Picture 1" descr="C:\Users\shafa246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a246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59" cy="8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ED5">
        <w:rPr>
          <w:rFonts w:hint="cs"/>
          <w:rtl/>
          <w:lang w:bidi="fa-IR"/>
        </w:rPr>
        <w:t xml:space="preserve">                 </w:t>
      </w:r>
      <w:r>
        <w:rPr>
          <w:rFonts w:hint="cs"/>
          <w:rtl/>
          <w:lang w:bidi="fa-IR"/>
        </w:rPr>
        <w:t xml:space="preserve">        </w:t>
      </w:r>
      <w:r w:rsidR="002A2F42" w:rsidRPr="00AF04A0">
        <w:rPr>
          <w:rFonts w:cs="B Zar"/>
          <w:b/>
          <w:bCs/>
          <w:noProof/>
          <w:sz w:val="16"/>
          <w:szCs w:val="16"/>
          <w:rtl/>
        </w:rPr>
        <w:drawing>
          <wp:inline distT="0" distB="0" distL="0" distR="0" wp14:anchorId="5EAF926E" wp14:editId="109160DA">
            <wp:extent cx="1519881" cy="442650"/>
            <wp:effectExtent l="0" t="0" r="4445" b="0"/>
            <wp:docPr id="5" name="Picture 1" descr="E:\Vafaei\شوراي اجرايي\امضا اساتيد شوراي اجرايي\امضاء دكتر نخ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faei\شوراي اجرايي\امضا اساتيد شوراي اجرايي\امضاء دكتر نخع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4" cy="4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</w:t>
      </w:r>
    </w:p>
    <w:p w:rsidR="00F82C88" w:rsidRPr="00955FC3" w:rsidRDefault="00F82C88" w:rsidP="00955FC3">
      <w:pPr>
        <w:bidi/>
        <w:rPr>
          <w:rFonts w:cs="B Traffic"/>
          <w:b/>
          <w:bCs/>
          <w:sz w:val="28"/>
          <w:szCs w:val="28"/>
          <w:rtl/>
          <w:lang w:bidi="fa-IR"/>
        </w:rPr>
      </w:pPr>
    </w:p>
    <w:sectPr w:rsidR="00F82C88" w:rsidRPr="00955FC3" w:rsidSect="00902ED5">
      <w:pgSz w:w="11906" w:h="16838" w:code="9"/>
      <w:pgMar w:top="-624" w:right="992" w:bottom="144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03" w:rsidRDefault="002F1703" w:rsidP="002A2F42">
      <w:pPr>
        <w:spacing w:after="0" w:line="240" w:lineRule="auto"/>
      </w:pPr>
      <w:r>
        <w:separator/>
      </w:r>
    </w:p>
  </w:endnote>
  <w:endnote w:type="continuationSeparator" w:id="0">
    <w:p w:rsidR="002F1703" w:rsidRDefault="002F1703" w:rsidP="002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03" w:rsidRDefault="002F1703" w:rsidP="002A2F42">
      <w:pPr>
        <w:spacing w:after="0" w:line="240" w:lineRule="auto"/>
      </w:pPr>
      <w:r>
        <w:separator/>
      </w:r>
    </w:p>
  </w:footnote>
  <w:footnote w:type="continuationSeparator" w:id="0">
    <w:p w:rsidR="002F1703" w:rsidRDefault="002F1703" w:rsidP="002A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1"/>
    <w:rsid w:val="000333FC"/>
    <w:rsid w:val="00040222"/>
    <w:rsid w:val="00093CCB"/>
    <w:rsid w:val="000B2FA3"/>
    <w:rsid w:val="000D6A2E"/>
    <w:rsid w:val="001C5B0B"/>
    <w:rsid w:val="001E7203"/>
    <w:rsid w:val="0020725B"/>
    <w:rsid w:val="00207545"/>
    <w:rsid w:val="00266761"/>
    <w:rsid w:val="00282BE3"/>
    <w:rsid w:val="00297ABC"/>
    <w:rsid w:val="002A2F42"/>
    <w:rsid w:val="002F1703"/>
    <w:rsid w:val="003B0061"/>
    <w:rsid w:val="004333B3"/>
    <w:rsid w:val="004C74F8"/>
    <w:rsid w:val="004C7C24"/>
    <w:rsid w:val="00540544"/>
    <w:rsid w:val="00556DBF"/>
    <w:rsid w:val="005618C6"/>
    <w:rsid w:val="00565277"/>
    <w:rsid w:val="005A2B2C"/>
    <w:rsid w:val="005B4DDA"/>
    <w:rsid w:val="005C165C"/>
    <w:rsid w:val="005C4597"/>
    <w:rsid w:val="006426AF"/>
    <w:rsid w:val="00806CEC"/>
    <w:rsid w:val="0081570E"/>
    <w:rsid w:val="00881464"/>
    <w:rsid w:val="00902ED5"/>
    <w:rsid w:val="009471E1"/>
    <w:rsid w:val="00947CF1"/>
    <w:rsid w:val="00955FC3"/>
    <w:rsid w:val="009A5849"/>
    <w:rsid w:val="00A02A99"/>
    <w:rsid w:val="00A858CE"/>
    <w:rsid w:val="00AB2896"/>
    <w:rsid w:val="00AF7E0B"/>
    <w:rsid w:val="00B03B22"/>
    <w:rsid w:val="00B53BA1"/>
    <w:rsid w:val="00BC63B8"/>
    <w:rsid w:val="00BE311F"/>
    <w:rsid w:val="00BE3915"/>
    <w:rsid w:val="00CB03D7"/>
    <w:rsid w:val="00D1391C"/>
    <w:rsid w:val="00D63715"/>
    <w:rsid w:val="00D84602"/>
    <w:rsid w:val="00DB3D4F"/>
    <w:rsid w:val="00DD02EF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48DA"/>
  <w15:chartTrackingRefBased/>
  <w15:docId w15:val="{0BB45EA1-DE93-4209-8D5C-43B993A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42"/>
  </w:style>
  <w:style w:type="paragraph" w:styleId="Footer">
    <w:name w:val="footer"/>
    <w:basedOn w:val="Normal"/>
    <w:link w:val="Foot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42"/>
  </w:style>
  <w:style w:type="table" w:styleId="GridTable4-Accent6">
    <w:name w:val="Grid Table 4 Accent 6"/>
    <w:basedOn w:val="TableNormal"/>
    <w:uiPriority w:val="49"/>
    <w:rsid w:val="00A85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5026-4554-4109-953B-BD7D0873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shafa246</cp:lastModifiedBy>
  <cp:revision>4</cp:revision>
  <cp:lastPrinted>2020-11-16T10:09:00Z</cp:lastPrinted>
  <dcterms:created xsi:type="dcterms:W3CDTF">2022-10-22T07:29:00Z</dcterms:created>
  <dcterms:modified xsi:type="dcterms:W3CDTF">2022-10-22T09:01:00Z</dcterms:modified>
</cp:coreProperties>
</file>